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43E2" w14:textId="77777777" w:rsidR="009C6DA9" w:rsidRDefault="001F02CA">
      <w:hyperlink r:id="rId5" w:history="1">
        <w:r w:rsidR="00B6193C" w:rsidRPr="00D7088E">
          <w:rPr>
            <w:rStyle w:val="Hyperlink"/>
          </w:rPr>
          <w:t>https://www.okto.tv/</w:t>
        </w:r>
      </w:hyperlink>
    </w:p>
    <w:p w14:paraId="7A97F4A3" w14:textId="77777777" w:rsidR="00B6193C" w:rsidRDefault="00B6193C">
      <w:r>
        <w:t>Wiederholungen</w:t>
      </w:r>
    </w:p>
    <w:p w14:paraId="3291129E" w14:textId="77777777" w:rsidR="00B6193C" w:rsidRDefault="00B6193C">
      <w:r>
        <w:t>Der Umbau der Titanic:</w:t>
      </w:r>
    </w:p>
    <w:p w14:paraId="0284058D" w14:textId="77777777" w:rsidR="008738D1" w:rsidRPr="00B002CB" w:rsidRDefault="00B6193C" w:rsidP="008738D1">
      <w:r>
        <w:t>Teil 1</w:t>
      </w:r>
      <w:r w:rsidRPr="008738D1">
        <w:rPr>
          <w:rFonts w:eastAsia="Times New Roman"/>
        </w:rPr>
        <w:t xml:space="preserve">: Erstausstrahlung am </w:t>
      </w:r>
    </w:p>
    <w:p w14:paraId="1DD5B702" w14:textId="22D6D1A6" w:rsidR="00B6193C" w:rsidRPr="00B002CB" w:rsidRDefault="00B6193C" w:rsidP="008738D1">
      <w:pPr>
        <w:pStyle w:val="Listenabsatz"/>
        <w:ind w:left="0"/>
        <w:rPr>
          <w:rFonts w:eastAsia="Times New Roman"/>
          <w:b/>
          <w:bCs/>
        </w:rPr>
      </w:pPr>
      <w:r w:rsidRPr="00B002CB">
        <w:rPr>
          <w:rFonts w:eastAsia="Times New Roman"/>
          <w:b/>
          <w:bCs/>
        </w:rPr>
        <w:t>Di.2</w:t>
      </w:r>
      <w:r w:rsidR="001F02CA">
        <w:rPr>
          <w:rFonts w:eastAsia="Times New Roman"/>
          <w:b/>
          <w:bCs/>
        </w:rPr>
        <w:t>5</w:t>
      </w:r>
      <w:bookmarkStart w:id="0" w:name="_GoBack"/>
      <w:bookmarkEnd w:id="0"/>
      <w:r w:rsidRPr="00B002CB">
        <w:rPr>
          <w:rFonts w:eastAsia="Times New Roman"/>
          <w:b/>
          <w:bCs/>
        </w:rPr>
        <w:t>.6.2019 um 21:05</w:t>
      </w:r>
    </w:p>
    <w:p w14:paraId="2ADA97D4" w14:textId="77777777" w:rsidR="008738D1" w:rsidRPr="001F02CA" w:rsidRDefault="008738D1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  <w:lang w:val="es-ES"/>
        </w:rPr>
      </w:pPr>
      <w:hyperlink r:id="rId6" w:history="1">
        <w:r w:rsidRPr="001F02CA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  <w:lang w:val="es-ES"/>
          </w:rPr>
          <w:t>Mi, 26.06.2019 02:45</w:t>
        </w:r>
      </w:hyperlink>
    </w:p>
    <w:p w14:paraId="1EFF712A" w14:textId="77777777" w:rsidR="008738D1" w:rsidRPr="001F02CA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  <w:lang w:val="es-ES"/>
        </w:rPr>
      </w:pPr>
      <w:hyperlink r:id="rId7" w:history="1">
        <w:r w:rsidR="008738D1" w:rsidRPr="001F02CA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  <w:lang w:val="es-ES"/>
          </w:rPr>
          <w:t>Mi, 26.06.2019 19:00</w:t>
        </w:r>
      </w:hyperlink>
    </w:p>
    <w:p w14:paraId="48A5273B" w14:textId="77777777" w:rsidR="008738D1" w:rsidRPr="001F02CA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  <w:lang w:val="es-ES"/>
        </w:rPr>
      </w:pPr>
      <w:hyperlink r:id="rId8" w:history="1">
        <w:r w:rsidR="008738D1" w:rsidRPr="001F02CA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  <w:lang w:val="es-ES"/>
          </w:rPr>
          <w:t>Do, 27.06.2019 17:00</w:t>
        </w:r>
      </w:hyperlink>
    </w:p>
    <w:p w14:paraId="02DEED83" w14:textId="77777777" w:rsidR="008738D1" w:rsidRPr="001F02CA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  <w:lang w:val="es-ES"/>
        </w:rPr>
      </w:pPr>
      <w:hyperlink r:id="rId9" w:history="1">
        <w:r w:rsidR="008738D1" w:rsidRPr="001F02CA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  <w:lang w:val="es-ES"/>
          </w:rPr>
          <w:t>Fr, 28.06.2019 00:40</w:t>
        </w:r>
      </w:hyperlink>
    </w:p>
    <w:p w14:paraId="3D4A5D5B" w14:textId="77777777" w:rsidR="008738D1" w:rsidRPr="001F02CA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  <w:lang w:val="es-ES"/>
        </w:rPr>
      </w:pPr>
      <w:hyperlink r:id="rId10" w:history="1">
        <w:r w:rsidR="008738D1" w:rsidRPr="001F02CA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  <w:lang w:val="es-ES"/>
          </w:rPr>
          <w:t>Fr, 28.06.2019 15:00</w:t>
        </w:r>
      </w:hyperlink>
    </w:p>
    <w:p w14:paraId="68EC50B0" w14:textId="77777777" w:rsidR="008738D1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1" w:history="1">
        <w:r w:rsidR="008738D1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Sa, 29.06.2019 05:50</w:t>
        </w:r>
      </w:hyperlink>
    </w:p>
    <w:p w14:paraId="4CE05E9B" w14:textId="77777777" w:rsidR="008738D1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2" w:history="1">
        <w:r w:rsidR="008738D1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Sa, 29.06.2019 13:00</w:t>
        </w:r>
      </w:hyperlink>
    </w:p>
    <w:p w14:paraId="569A4503" w14:textId="77777777" w:rsidR="008738D1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3" w:history="1">
        <w:r w:rsidR="008738D1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So, 30.06.2019 02:50</w:t>
        </w:r>
      </w:hyperlink>
    </w:p>
    <w:p w14:paraId="775662B9" w14:textId="77777777" w:rsidR="008738D1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4" w:history="1">
        <w:r w:rsidR="008738D1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So, 30.06.2019 11:00</w:t>
        </w:r>
      </w:hyperlink>
    </w:p>
    <w:p w14:paraId="48163CDB" w14:textId="77777777" w:rsidR="008738D1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5" w:history="1">
        <w:r w:rsidR="008738D1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Mo, 01.07.2019 11:00</w:t>
        </w:r>
      </w:hyperlink>
    </w:p>
    <w:p w14:paraId="18297BE5" w14:textId="77777777" w:rsidR="008738D1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6" w:history="1">
        <w:r w:rsidR="008738D1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Di, 02.07.2019 09:00</w:t>
        </w:r>
      </w:hyperlink>
    </w:p>
    <w:p w14:paraId="0A82CDF8" w14:textId="77777777" w:rsidR="00B6193C" w:rsidRDefault="00B6193C" w:rsidP="00B6193C">
      <w:pPr>
        <w:rPr>
          <w:rFonts w:eastAsia="Times New Roman"/>
        </w:rPr>
      </w:pPr>
    </w:p>
    <w:p w14:paraId="57246B66" w14:textId="77777777" w:rsidR="00B002CB" w:rsidRDefault="00B002CB" w:rsidP="00B6193C">
      <w:pPr>
        <w:rPr>
          <w:rFonts w:eastAsia="Times New Roman"/>
        </w:rPr>
      </w:pPr>
      <w:r>
        <w:rPr>
          <w:rFonts w:eastAsia="Times New Roman"/>
        </w:rPr>
        <w:t>Teil 2:</w:t>
      </w:r>
      <w:r w:rsidR="00B6193C">
        <w:rPr>
          <w:rFonts w:eastAsia="Times New Roman"/>
        </w:rPr>
        <w:t xml:space="preserve">  Erstausstrahlung am </w:t>
      </w:r>
    </w:p>
    <w:p w14:paraId="2B390CC3" w14:textId="77777777" w:rsidR="00B6193C" w:rsidRPr="00B002CB" w:rsidRDefault="00B6193C" w:rsidP="00B6193C">
      <w:pPr>
        <w:rPr>
          <w:rFonts w:eastAsia="Times New Roman"/>
          <w:b/>
          <w:bCs/>
        </w:rPr>
      </w:pPr>
      <w:r w:rsidRPr="00B002CB">
        <w:rPr>
          <w:rFonts w:eastAsia="Times New Roman"/>
          <w:b/>
          <w:bCs/>
        </w:rPr>
        <w:t>Di. 2.7.2019 um 20:50 </w:t>
      </w:r>
    </w:p>
    <w:p w14:paraId="46AB4D1C" w14:textId="77777777" w:rsidR="00B6193C" w:rsidRDefault="00B6193C" w:rsidP="00B6193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4BA14D2" w14:textId="77777777" w:rsidR="00B6193C" w:rsidRDefault="00B6193C" w:rsidP="00B6193C">
      <w:pPr>
        <w:rPr>
          <w:rFonts w:eastAsia="Times New Roman"/>
        </w:rPr>
      </w:pPr>
      <w:r>
        <w:rPr>
          <w:rFonts w:eastAsia="Times New Roman"/>
        </w:rPr>
        <w:t>Wiederholungen: </w:t>
      </w:r>
    </w:p>
    <w:p w14:paraId="61BD9A79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7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Di, 02.07.2019 20:50</w:t>
        </w:r>
      </w:hyperlink>
    </w:p>
    <w:p w14:paraId="41DBFA29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8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Di, 02.07.2019 21:00</w:t>
        </w:r>
      </w:hyperlink>
    </w:p>
    <w:p w14:paraId="2F18C772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19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Mi, 03.07.2019 02:30</w:t>
        </w:r>
      </w:hyperlink>
    </w:p>
    <w:p w14:paraId="64A81E01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20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Mi, 03.07.2019 18:45</w:t>
        </w:r>
      </w:hyperlink>
    </w:p>
    <w:p w14:paraId="2093F20B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21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Do, 04.07.2019 16:45</w:t>
        </w:r>
      </w:hyperlink>
    </w:p>
    <w:p w14:paraId="66B95620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22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Fr, 05.07.2019 00:25</w:t>
        </w:r>
      </w:hyperlink>
    </w:p>
    <w:p w14:paraId="6F2A0A6D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23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Fr, 05.07.2019 14:45</w:t>
        </w:r>
      </w:hyperlink>
    </w:p>
    <w:p w14:paraId="3ADEDAA7" w14:textId="77777777" w:rsidR="00B6193C" w:rsidRDefault="001F02CA" w:rsidP="008738D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/>
          <w:sz w:val="17"/>
          <w:szCs w:val="17"/>
        </w:rPr>
      </w:pPr>
      <w:hyperlink r:id="rId24" w:history="1">
        <w:r w:rsidR="00B6193C">
          <w:rPr>
            <w:rStyle w:val="Hyperlink"/>
            <w:rFonts w:ascii="inherit" w:eastAsia="Times New Roman" w:hAnsi="inherit"/>
            <w:color w:val="00AADD"/>
            <w:sz w:val="17"/>
            <w:szCs w:val="17"/>
            <w:bdr w:val="none" w:sz="0" w:space="0" w:color="auto" w:frame="1"/>
          </w:rPr>
          <w:t>Sa, 06.07.2019 05:40</w:t>
        </w:r>
      </w:hyperlink>
    </w:p>
    <w:p w14:paraId="1277179B" w14:textId="77777777" w:rsidR="00B6193C" w:rsidRDefault="00B6193C" w:rsidP="008738D1"/>
    <w:sectPr w:rsidR="00B61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321"/>
    <w:multiLevelType w:val="multilevel"/>
    <w:tmpl w:val="D860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B1961"/>
    <w:multiLevelType w:val="hybridMultilevel"/>
    <w:tmpl w:val="6C3A69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F395A"/>
    <w:multiLevelType w:val="multilevel"/>
    <w:tmpl w:val="CC3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3C"/>
    <w:rsid w:val="001F02CA"/>
    <w:rsid w:val="008738D1"/>
    <w:rsid w:val="009C6DA9"/>
    <w:rsid w:val="00B002CB"/>
    <w:rsid w:val="00B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2F82"/>
  <w15:chartTrackingRefBased/>
  <w15:docId w15:val="{4F715F3A-297F-42A7-BB38-54C77CD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19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93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6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m.okto.tv/finalization/2019-06-27.html" TargetMode="External"/><Relationship Id="rId13" Type="http://schemas.openxmlformats.org/officeDocument/2006/relationships/hyperlink" Target="http://programm.okto.tv/finalization/2019-06-30.html" TargetMode="External"/><Relationship Id="rId18" Type="http://schemas.openxmlformats.org/officeDocument/2006/relationships/hyperlink" Target="http://programm.okto.tv/finalization/2019-07-0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ogramm.okto.tv/finalization/2019-07-04.html" TargetMode="External"/><Relationship Id="rId7" Type="http://schemas.openxmlformats.org/officeDocument/2006/relationships/hyperlink" Target="http://programm.okto.tv/finalization/2019-06-26.html" TargetMode="External"/><Relationship Id="rId12" Type="http://schemas.openxmlformats.org/officeDocument/2006/relationships/hyperlink" Target="http://programm.okto.tv/finalization/2019-06-29.html" TargetMode="External"/><Relationship Id="rId17" Type="http://schemas.openxmlformats.org/officeDocument/2006/relationships/hyperlink" Target="http://programm.okto.tv/finalization/2019-07-0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gramm.okto.tv/finalization/2019-07-02.html" TargetMode="External"/><Relationship Id="rId20" Type="http://schemas.openxmlformats.org/officeDocument/2006/relationships/hyperlink" Target="http://programm.okto.tv/finalization/2019-07-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gramm.okto.tv/finalization/2019-06-26.html" TargetMode="External"/><Relationship Id="rId11" Type="http://schemas.openxmlformats.org/officeDocument/2006/relationships/hyperlink" Target="http://programm.okto.tv/finalization/2019-06-29.html" TargetMode="External"/><Relationship Id="rId24" Type="http://schemas.openxmlformats.org/officeDocument/2006/relationships/hyperlink" Target="http://programm.okto.tv/finalization/2019-07-06.html" TargetMode="External"/><Relationship Id="rId5" Type="http://schemas.openxmlformats.org/officeDocument/2006/relationships/hyperlink" Target="https://www.okto.tv/" TargetMode="External"/><Relationship Id="rId15" Type="http://schemas.openxmlformats.org/officeDocument/2006/relationships/hyperlink" Target="http://programm.okto.tv/finalization/2019-07-01.html" TargetMode="External"/><Relationship Id="rId23" Type="http://schemas.openxmlformats.org/officeDocument/2006/relationships/hyperlink" Target="http://programm.okto.tv/finalization/2019-07-05.html" TargetMode="External"/><Relationship Id="rId10" Type="http://schemas.openxmlformats.org/officeDocument/2006/relationships/hyperlink" Target="http://programm.okto.tv/finalization/2019-06-28.html" TargetMode="External"/><Relationship Id="rId19" Type="http://schemas.openxmlformats.org/officeDocument/2006/relationships/hyperlink" Target="http://programm.okto.tv/finalization/2019-07-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m.okto.tv/finalization/2019-06-28.html" TargetMode="External"/><Relationship Id="rId14" Type="http://schemas.openxmlformats.org/officeDocument/2006/relationships/hyperlink" Target="http://programm.okto.tv/finalization/2019-06-30.html" TargetMode="External"/><Relationship Id="rId22" Type="http://schemas.openxmlformats.org/officeDocument/2006/relationships/hyperlink" Target="http://programm.okto.tv/finalization/2019-07-05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Fleissner</dc:creator>
  <cp:keywords/>
  <dc:description/>
  <cp:lastModifiedBy>Peter Fleissner</cp:lastModifiedBy>
  <cp:revision>3</cp:revision>
  <dcterms:created xsi:type="dcterms:W3CDTF">2019-06-25T07:21:00Z</dcterms:created>
  <dcterms:modified xsi:type="dcterms:W3CDTF">2019-06-25T07:21:00Z</dcterms:modified>
</cp:coreProperties>
</file>